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ind w:left="0" w:firstLine="0"/>
        <w:jc w:val="left"/>
        <w:rPr>
          <w:b w:val="1"/>
          <w:sz w:val="24"/>
          <w:szCs w:val="24"/>
        </w:rPr>
      </w:pPr>
      <w:r w:rsidDel="00000000" w:rsidR="00000000" w:rsidRPr="00000000">
        <w:rPr>
          <w:rtl w:val="0"/>
        </w:rPr>
      </w:r>
    </w:p>
    <w:p w:rsidR="00000000" w:rsidDel="00000000" w:rsidP="00000000" w:rsidRDefault="00000000" w:rsidRPr="00000000" w14:paraId="00000003">
      <w:pPr>
        <w:ind w:left="720" w:firstLine="0"/>
        <w:jc w:val="center"/>
        <w:rPr>
          <w:b w:val="1"/>
          <w:sz w:val="24"/>
          <w:szCs w:val="24"/>
        </w:rPr>
      </w:pPr>
      <w:r w:rsidDel="00000000" w:rsidR="00000000" w:rsidRPr="00000000">
        <w:rPr>
          <w:rtl w:val="0"/>
        </w:rPr>
      </w:r>
    </w:p>
    <w:p w:rsidR="00000000" w:rsidDel="00000000" w:rsidP="00000000" w:rsidRDefault="00000000" w:rsidRPr="00000000" w14:paraId="00000004">
      <w:pPr>
        <w:ind w:left="720" w:firstLine="0"/>
        <w:jc w:val="center"/>
        <w:rPr>
          <w:b w:val="1"/>
          <w:sz w:val="24"/>
          <w:szCs w:val="24"/>
        </w:rPr>
      </w:pPr>
      <w:r w:rsidDel="00000000" w:rsidR="00000000" w:rsidRPr="00000000">
        <w:rPr>
          <w:b w:val="1"/>
          <w:sz w:val="24"/>
          <w:szCs w:val="24"/>
          <w:rtl w:val="0"/>
        </w:rPr>
        <w:br w:type="textWrapping"/>
        <w:t xml:space="preserve">¡DISFRUTA DEL VERANO CON ESTA RUTINA DE CUIDADO PERSONAL DE MOROCCANOIL® !</w:t>
        <w:br w:type="textWrapping"/>
      </w:r>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15 de Agosto de 2022 – </w:t>
      </w:r>
      <w:r w:rsidDel="00000000" w:rsidR="00000000" w:rsidRPr="00000000">
        <w:rPr>
          <w:rtl w:val="0"/>
        </w:rPr>
        <w:t xml:space="preserve">Hay algunos elementos del verano que siempre están presentes: sol, playa, vacaciones. Los rayos UV y la sal del mar pueden perjudicar las fibras capilares, resecándolas y decolorando los tintes hasta hacerlos cobrizos o incluso verdosos.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¡Pero el cabello no es el único que sufre! Porque la piel también se puede maltratar con las altas temperaturas y la humedad. Para disfrutar del calor y lucir un cabello (y una piel) espectacular, </w:t>
      </w:r>
      <w:r w:rsidDel="00000000" w:rsidR="00000000" w:rsidRPr="00000000">
        <w:rPr>
          <w:b w:val="1"/>
          <w:rtl w:val="0"/>
        </w:rPr>
        <w:t xml:space="preserve">Moroccanoil</w:t>
      </w:r>
      <w:r w:rsidDel="00000000" w:rsidR="00000000" w:rsidRPr="00000000">
        <w:rPr>
          <w:rtl w:val="0"/>
        </w:rPr>
        <w:t xml:space="preserve"> te da una guía para adaptar tu rutina de cuidado personal durante tus vacaciones de verano.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¿Vas a pasar el día nadando? Entonces necesitas hidratarlo con frecuencia,el cloro de las albercas o el agua de mar pueden resecarlo. Para que tu cabello se recupere día con día, aplica el Champú Hidratante </w:t>
      </w:r>
      <w:r w:rsidDel="00000000" w:rsidR="00000000" w:rsidRPr="00000000">
        <w:rPr>
          <w:b w:val="1"/>
          <w:rtl w:val="0"/>
        </w:rPr>
        <w:t xml:space="preserve">Moroccanoil</w:t>
      </w:r>
      <w:r w:rsidDel="00000000" w:rsidR="00000000" w:rsidRPr="00000000">
        <w:rPr>
          <w:rtl w:val="0"/>
        </w:rPr>
        <w:t xml:space="preserve">, con base de aceite de argán rico en antioxidantes, queratina reconstructiva y ácidos grasos repara las puntas quebradas y le devuelve la hidratación, brillo y elasticidad natural. </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Si ya has notado algunos signos de daño, es momento de nutrir a profundidad. Usa el Acondicionador</w:t>
      </w:r>
      <w:r w:rsidDel="00000000" w:rsidR="00000000" w:rsidRPr="00000000">
        <w:rPr>
          <w:b w:val="1"/>
          <w:rtl w:val="0"/>
        </w:rPr>
        <w:t xml:space="preserve"> Reparador Hidratante Moroccanoil</w:t>
      </w:r>
      <w:r w:rsidDel="00000000" w:rsidR="00000000" w:rsidRPr="00000000">
        <w:rPr>
          <w:rtl w:val="0"/>
        </w:rPr>
        <w:t xml:space="preserve"> en medios y puntas, déjalo actuar durante 1 o 2 minutos, enjuaga, ¡y listo! Notarás que tu cabello se ve y se siente renovado. </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Si tu cabello es grueso y estás notando que los efectos del verano lo dañan, aplica la </w:t>
      </w:r>
      <w:r w:rsidDel="00000000" w:rsidR="00000000" w:rsidRPr="00000000">
        <w:rPr>
          <w:b w:val="1"/>
          <w:rtl w:val="0"/>
        </w:rPr>
        <w:t xml:space="preserve">Máscara Hidratante Intensa Moroccanoil </w:t>
      </w:r>
      <w:r w:rsidDel="00000000" w:rsidR="00000000" w:rsidRPr="00000000">
        <w:rPr>
          <w:rtl w:val="0"/>
        </w:rPr>
        <w:t xml:space="preserve">ocasionalmente en el cabello ligeramente húmedo. ¡Bastan de 5 a 7 minutos para lograr una reparación intensa sin importar tu tipo de cabello!</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¿Necesitas un producto versátil para un día lleno de sol y mar? Entonces el </w:t>
      </w:r>
      <w:r w:rsidDel="00000000" w:rsidR="00000000" w:rsidRPr="00000000">
        <w:rPr>
          <w:b w:val="1"/>
          <w:rtl w:val="0"/>
        </w:rPr>
        <w:t xml:space="preserve">Tratamiento</w:t>
      </w:r>
      <w:r w:rsidDel="00000000" w:rsidR="00000000" w:rsidRPr="00000000">
        <w:rPr>
          <w:rtl w:val="0"/>
        </w:rPr>
        <w:t xml:space="preserve"> </w:t>
      </w:r>
      <w:r w:rsidDel="00000000" w:rsidR="00000000" w:rsidRPr="00000000">
        <w:rPr>
          <w:b w:val="1"/>
          <w:rtl w:val="0"/>
        </w:rPr>
        <w:t xml:space="preserve">Moroccanoil</w:t>
      </w:r>
      <w:r w:rsidDel="00000000" w:rsidR="00000000" w:rsidRPr="00000000">
        <w:rPr>
          <w:rtl w:val="0"/>
        </w:rPr>
        <w:t xml:space="preserve"> es un </w:t>
      </w:r>
      <w:r w:rsidDel="00000000" w:rsidR="00000000" w:rsidRPr="00000000">
        <w:rPr>
          <w:i w:val="1"/>
          <w:rtl w:val="0"/>
        </w:rPr>
        <w:t xml:space="preserve">must</w:t>
      </w:r>
      <w:r w:rsidDel="00000000" w:rsidR="00000000" w:rsidRPr="00000000">
        <w:rPr>
          <w:rtl w:val="0"/>
        </w:rPr>
        <w:t xml:space="preserve"> para ti, ya que proporciona una base ideal para cualquier estilo: además de acelerar el secado, aumenta el brillo y nutre las fibras capilares gracias a su extracto de aceite de argán. Y si tu cabello es claro o fino, ¡el </w:t>
      </w:r>
      <w:r w:rsidDel="00000000" w:rsidR="00000000" w:rsidRPr="00000000">
        <w:rPr>
          <w:b w:val="1"/>
          <w:rtl w:val="0"/>
        </w:rPr>
        <w:t xml:space="preserve">Tratamiento</w:t>
      </w:r>
      <w:r w:rsidDel="00000000" w:rsidR="00000000" w:rsidRPr="00000000">
        <w:rPr>
          <w:rtl w:val="0"/>
        </w:rPr>
        <w:t xml:space="preserve"> </w:t>
      </w:r>
      <w:r w:rsidDel="00000000" w:rsidR="00000000" w:rsidRPr="00000000">
        <w:rPr>
          <w:b w:val="1"/>
          <w:rtl w:val="0"/>
        </w:rPr>
        <w:t xml:space="preserve">Moroccanoil Light</w:t>
      </w:r>
      <w:r w:rsidDel="00000000" w:rsidR="00000000" w:rsidRPr="00000000">
        <w:rPr>
          <w:rtl w:val="0"/>
        </w:rPr>
        <w:t xml:space="preserve"> es para ti!</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Si buscas crear un par de </w:t>
      </w:r>
      <w:r w:rsidDel="00000000" w:rsidR="00000000" w:rsidRPr="00000000">
        <w:rPr>
          <w:i w:val="1"/>
          <w:rtl w:val="0"/>
        </w:rPr>
        <w:t xml:space="preserve">beachy waves</w:t>
      </w:r>
      <w:r w:rsidDel="00000000" w:rsidR="00000000" w:rsidRPr="00000000">
        <w:rPr>
          <w:rtl w:val="0"/>
        </w:rPr>
        <w:t xml:space="preserve"> o un peinado más elaborado, rocía </w:t>
      </w:r>
      <w:r w:rsidDel="00000000" w:rsidR="00000000" w:rsidRPr="00000000">
        <w:rPr>
          <w:b w:val="1"/>
          <w:rtl w:val="0"/>
        </w:rPr>
        <w:t xml:space="preserve">Defensa Perfecta</w:t>
      </w:r>
      <w:r w:rsidDel="00000000" w:rsidR="00000000" w:rsidRPr="00000000">
        <w:rPr>
          <w:rtl w:val="0"/>
        </w:rPr>
        <w:t xml:space="preserve"> </w:t>
      </w:r>
      <w:r w:rsidDel="00000000" w:rsidR="00000000" w:rsidRPr="00000000">
        <w:rPr>
          <w:b w:val="1"/>
          <w:rtl w:val="0"/>
        </w:rPr>
        <w:t xml:space="preserve">Moroccanoil </w:t>
      </w:r>
      <w:r w:rsidDel="00000000" w:rsidR="00000000" w:rsidRPr="00000000">
        <w:rPr>
          <w:rtl w:val="0"/>
        </w:rPr>
        <w:t xml:space="preserve">antes de usar secadora, plancha o tenaza. Este producto rehidrata el cabello a la vez que lo protege de los efectos dañinos del secado con calor, hasta por 230°C.</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Y para darle el último toque a tu </w:t>
      </w:r>
      <w:r w:rsidDel="00000000" w:rsidR="00000000" w:rsidRPr="00000000">
        <w:rPr>
          <w:i w:val="1"/>
          <w:rtl w:val="0"/>
        </w:rPr>
        <w:t xml:space="preserve">look</w:t>
      </w:r>
      <w:r w:rsidDel="00000000" w:rsidR="00000000" w:rsidRPr="00000000">
        <w:rPr>
          <w:rtl w:val="0"/>
        </w:rPr>
        <w:t xml:space="preserve">, la bruma perfumada </w:t>
      </w:r>
      <w:r w:rsidDel="00000000" w:rsidR="00000000" w:rsidRPr="00000000">
        <w:rPr>
          <w:b w:val="1"/>
          <w:rtl w:val="0"/>
        </w:rPr>
        <w:t xml:space="preserve">Brumes du Maroc Moroccanoil</w:t>
      </w:r>
      <w:r w:rsidDel="00000000" w:rsidR="00000000" w:rsidRPr="00000000">
        <w:rPr>
          <w:rtl w:val="0"/>
        </w:rPr>
        <w:t xml:space="preserve"> te ofrece un viaje sensorial  por el Mediterráneo, además de proteger tu cabello  contra los rayos UV y perfumar tu piel. . ¡Rocíalo directamente sobre tu cabello, piel y ropa!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Recuerda que </w:t>
      </w:r>
      <w:r w:rsidDel="00000000" w:rsidR="00000000" w:rsidRPr="00000000">
        <w:rPr>
          <w:b w:val="1"/>
          <w:rtl w:val="0"/>
        </w:rPr>
        <w:t xml:space="preserve">Moroccanoil</w:t>
      </w:r>
      <w:r w:rsidDel="00000000" w:rsidR="00000000" w:rsidRPr="00000000">
        <w:rPr>
          <w:rtl w:val="0"/>
        </w:rPr>
        <w:t xml:space="preserve"> tiene los productos necesarios para nutrir y transformar tu piel y tu cabello en cualquier época del año.</w:t>
      </w:r>
      <w:r w:rsidDel="00000000" w:rsidR="00000000" w:rsidRPr="00000000">
        <w:rPr>
          <w:rtl w:val="0"/>
        </w:rPr>
        <w:t xml:space="preserve"> Encuentra estos y otros productos de </w:t>
      </w:r>
      <w:r w:rsidDel="00000000" w:rsidR="00000000" w:rsidRPr="00000000">
        <w:rPr>
          <w:b w:val="1"/>
          <w:rtl w:val="0"/>
        </w:rPr>
        <w:t xml:space="preserve">Moroccanoil</w:t>
      </w:r>
      <w:r w:rsidDel="00000000" w:rsidR="00000000" w:rsidRPr="00000000">
        <w:rPr>
          <w:rtl w:val="0"/>
        </w:rPr>
        <w:t xml:space="preserve"> en Beauty Art Mexico, </w:t>
      </w:r>
      <w:r w:rsidDel="00000000" w:rsidR="00000000" w:rsidRPr="00000000">
        <w:rPr>
          <w:b w:val="1"/>
          <w:rtl w:val="0"/>
        </w:rPr>
        <w:t xml:space="preserve">Sephora México</w:t>
      </w:r>
      <w:r w:rsidDel="00000000" w:rsidR="00000000" w:rsidRPr="00000000">
        <w:rPr>
          <w:rtl w:val="0"/>
        </w:rPr>
        <w:t xml:space="preserve"> y para conocer más visita </w:t>
      </w:r>
      <w:hyperlink r:id="rId6">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#ArganEveryDay</w:t>
      </w:r>
    </w:p>
    <w:p w:rsidR="00000000" w:rsidDel="00000000" w:rsidP="00000000" w:rsidRDefault="00000000" w:rsidRPr="00000000" w14:paraId="00000015">
      <w:pPr>
        <w:spacing w:line="240" w:lineRule="auto"/>
        <w:jc w:val="center"/>
        <w:rPr>
          <w:sz w:val="20"/>
          <w:szCs w:val="20"/>
        </w:rPr>
      </w:pPr>
      <w:r w:rsidDel="00000000" w:rsidR="00000000" w:rsidRPr="00000000">
        <w:rPr>
          <w:rtl w:val="0"/>
        </w:rPr>
      </w:r>
    </w:p>
    <w:p w:rsidR="00000000" w:rsidDel="00000000" w:rsidP="00000000" w:rsidRDefault="00000000" w:rsidRPr="00000000" w14:paraId="00000016">
      <w:pPr>
        <w:ind w:right="-90"/>
        <w:jc w:val="center"/>
        <w:rPr>
          <w:b w:val="1"/>
        </w:rPr>
      </w:pPr>
      <w:r w:rsidDel="00000000" w:rsidR="00000000" w:rsidRPr="00000000">
        <w:rPr>
          <w:b w:val="1"/>
          <w:rtl w:val="0"/>
        </w:rPr>
        <w:t xml:space="preserve"># # #</w:t>
      </w:r>
    </w:p>
    <w:p w:rsidR="00000000" w:rsidDel="00000000" w:rsidP="00000000" w:rsidRDefault="00000000" w:rsidRPr="00000000" w14:paraId="00000017">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8">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A">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1E">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1F">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0">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1">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80 países alrededor del mundo.</w:t>
      </w:r>
    </w:p>
    <w:p w:rsidR="00000000" w:rsidDel="00000000" w:rsidP="00000000" w:rsidRDefault="00000000" w:rsidRPr="00000000" w14:paraId="00000022">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4">
      <w:pPr>
        <w:shd w:fill="ffffff" w:val="clear"/>
        <w:spacing w:line="240" w:lineRule="auto"/>
        <w:rPr>
          <w:color w:val="222222"/>
          <w:sz w:val="18"/>
          <w:szCs w:val="18"/>
        </w:rPr>
      </w:pPr>
      <w:r w:rsidDel="00000000" w:rsidR="00000000" w:rsidRPr="00000000">
        <w:rPr>
          <w:sz w:val="18"/>
          <w:szCs w:val="18"/>
          <w:rtl w:val="0"/>
        </w:rPr>
        <w:t xml:space="preserve">Visítanos en Moroccanoil.com, sigue a @Moroccanoil_mx en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5">
      <w:pPr>
        <w:spacing w:line="240" w:lineRule="auto"/>
        <w:jc w:val="center"/>
        <w:rPr>
          <w:sz w:val="20"/>
          <w:szCs w:val="20"/>
        </w:rPr>
      </w:pPr>
      <w:r w:rsidDel="00000000" w:rsidR="00000000" w:rsidRPr="00000000">
        <w:rPr>
          <w:rtl w:val="0"/>
        </w:rPr>
      </w:r>
    </w:p>
    <w:p w:rsidR="00000000" w:rsidDel="00000000" w:rsidP="00000000" w:rsidRDefault="00000000" w:rsidRPr="00000000" w14:paraId="00000026">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7">
      <w:pPr>
        <w:spacing w:line="276"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8">
      <w:pPr>
        <w:spacing w:line="276" w:lineRule="auto"/>
        <w:rPr>
          <w:b w:val="1"/>
          <w:sz w:val="20"/>
          <w:szCs w:val="20"/>
        </w:rPr>
      </w:pPr>
      <w:r w:rsidDel="00000000" w:rsidR="00000000" w:rsidRPr="00000000">
        <w:rPr>
          <w:b w:val="1"/>
          <w:sz w:val="20"/>
          <w:szCs w:val="20"/>
          <w:rtl w:val="0"/>
        </w:rPr>
        <w:t xml:space="preserve">another</w:t>
      </w:r>
    </w:p>
    <w:p w:rsidR="00000000" w:rsidDel="00000000" w:rsidP="00000000" w:rsidRDefault="00000000" w:rsidRPr="00000000" w14:paraId="00000029">
      <w:pPr>
        <w:spacing w:line="276" w:lineRule="auto"/>
        <w:rPr>
          <w:b w:val="1"/>
          <w:sz w:val="20"/>
          <w:szCs w:val="20"/>
        </w:rPr>
      </w:pPr>
      <w:r w:rsidDel="00000000" w:rsidR="00000000" w:rsidRPr="00000000">
        <w:rPr>
          <w:b w:val="1"/>
          <w:sz w:val="20"/>
          <w:szCs w:val="20"/>
          <w:rtl w:val="0"/>
        </w:rPr>
        <w:t xml:space="preserve">Daniela Luna</w:t>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2B">
      <w:pPr>
        <w:spacing w:line="276" w:lineRule="auto"/>
        <w:rPr>
          <w:sz w:val="20"/>
          <w:szCs w:val="20"/>
        </w:rPr>
      </w:pPr>
      <w:hyperlink r:id="rId7">
        <w:r w:rsidDel="00000000" w:rsidR="00000000" w:rsidRPr="00000000">
          <w:rPr>
            <w:color w:val="1155cc"/>
            <w:sz w:val="20"/>
            <w:szCs w:val="20"/>
            <w:u w:val="single"/>
            <w:rtl w:val="0"/>
          </w:rPr>
          <w:t xml:space="preserve">daniela.luna@another.co</w:t>
        </w:r>
      </w:hyperlink>
      <w:r w:rsidDel="00000000" w:rsidR="00000000" w:rsidRPr="00000000">
        <w:rPr>
          <w:rtl w:val="0"/>
        </w:rPr>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Cel: 5537345615</w:t>
      </w:r>
    </w:p>
    <w:p w:rsidR="00000000" w:rsidDel="00000000" w:rsidP="00000000" w:rsidRDefault="00000000" w:rsidRPr="00000000" w14:paraId="0000002D">
      <w:pPr>
        <w:spacing w:line="276" w:lineRule="auto"/>
        <w:rPr>
          <w:b w:val="1"/>
          <w:sz w:val="20"/>
          <w:szCs w:val="20"/>
        </w:rPr>
      </w:pPr>
      <w:r w:rsidDel="00000000" w:rsidR="00000000" w:rsidRPr="00000000">
        <w:rPr>
          <w:rtl w:val="0"/>
        </w:rPr>
      </w:r>
    </w:p>
    <w:p w:rsidR="00000000" w:rsidDel="00000000" w:rsidP="00000000" w:rsidRDefault="00000000" w:rsidRPr="00000000" w14:paraId="0000002E">
      <w:pPr>
        <w:spacing w:line="276" w:lineRule="auto"/>
        <w:rPr>
          <w:b w:val="1"/>
          <w:sz w:val="20"/>
          <w:szCs w:val="20"/>
        </w:rPr>
      </w:pPr>
      <w:r w:rsidDel="00000000" w:rsidR="00000000" w:rsidRPr="00000000">
        <w:rPr>
          <w:rtl w:val="0"/>
        </w:rPr>
      </w:r>
    </w:p>
    <w:p w:rsidR="00000000" w:rsidDel="00000000" w:rsidP="00000000" w:rsidRDefault="00000000" w:rsidRPr="00000000" w14:paraId="0000002F">
      <w:pPr>
        <w:spacing w:line="276" w:lineRule="auto"/>
        <w:rPr>
          <w:b w:val="1"/>
          <w:sz w:val="20"/>
          <w:szCs w:val="20"/>
        </w:rPr>
      </w:pPr>
      <w:r w:rsidDel="00000000" w:rsidR="00000000" w:rsidRPr="00000000">
        <w:rPr>
          <w:rtl w:val="0"/>
        </w:rPr>
      </w:r>
    </w:p>
    <w:p w:rsidR="00000000" w:rsidDel="00000000" w:rsidP="00000000" w:rsidRDefault="00000000" w:rsidRPr="00000000" w14:paraId="00000030">
      <w:pPr>
        <w:spacing w:line="276" w:lineRule="auto"/>
        <w:rPr>
          <w:b w:val="1"/>
          <w:sz w:val="20"/>
          <w:szCs w:val="2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roccanoil.com" TargetMode="External"/><Relationship Id="rId7" Type="http://schemas.openxmlformats.org/officeDocument/2006/relationships/hyperlink" Target="mailto:daniela.luna@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